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9BC2E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B44EEE7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E8DE49D" w14:textId="2BC8F5FB" w:rsidR="00765F01" w:rsidRPr="00C34716" w:rsidRDefault="005067FE" w:rsidP="00A55BF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66374">
        <w:rPr>
          <w:rFonts w:ascii="GHEA Grapalat" w:hAnsi="GHEA Grapalat"/>
          <w:lang w:val="hy-AM"/>
        </w:rPr>
        <w:t>ՊԳԿԿ-Գ</w:t>
      </w:r>
      <w:r w:rsidR="003608C0">
        <w:rPr>
          <w:rFonts w:ascii="GHEA Grapalat" w:hAnsi="GHEA Grapalat"/>
          <w:lang w:val="hy-AM"/>
        </w:rPr>
        <w:t>ՀԾ</w:t>
      </w:r>
      <w:r w:rsidR="00766374">
        <w:rPr>
          <w:rFonts w:ascii="GHEA Grapalat" w:hAnsi="GHEA Grapalat"/>
          <w:lang w:val="hy-AM"/>
        </w:rPr>
        <w:t>ՁԲ-202</w:t>
      </w:r>
      <w:r w:rsidR="00947BC8">
        <w:rPr>
          <w:rFonts w:ascii="GHEA Grapalat" w:hAnsi="GHEA Grapalat"/>
        </w:rPr>
        <w:t>6</w:t>
      </w:r>
      <w:r w:rsidR="00766374">
        <w:rPr>
          <w:rFonts w:ascii="GHEA Grapalat" w:hAnsi="GHEA Grapalat"/>
          <w:lang w:val="hy-AM"/>
        </w:rPr>
        <w:t>/</w:t>
      </w:r>
      <w:r w:rsidR="00C34716">
        <w:rPr>
          <w:rFonts w:ascii="GHEA Grapalat" w:hAnsi="GHEA Grapalat"/>
          <w:lang w:val="hy-AM"/>
        </w:rPr>
        <w:t>5</w:t>
      </w:r>
    </w:p>
    <w:p w14:paraId="04884CEE" w14:textId="7F2B6218" w:rsidR="005067FE" w:rsidRPr="00D2285B" w:rsidRDefault="00F35D34" w:rsidP="00715D7F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F35D34">
        <w:rPr>
          <w:rFonts w:ascii="GHEA Grapalat" w:hAnsi="GHEA Grapalat" w:hint="eastAsia"/>
          <w:szCs w:val="24"/>
        </w:rPr>
        <w:t>Комитета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по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управлению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государственным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имуществом</w:t>
      </w:r>
      <w:r w:rsidRPr="00F35D34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процедуры закупки </w:t>
      </w:r>
      <w:r w:rsidR="005067FE" w:rsidRPr="004C2F5E">
        <w:rPr>
          <w:rFonts w:ascii="GHEA Grapalat" w:hAnsi="GHEA Grapalat"/>
          <w:szCs w:val="24"/>
        </w:rPr>
        <w:t>по</w:t>
      </w:r>
      <w:r w:rsidR="008F5957" w:rsidRPr="004C2F5E">
        <w:rPr>
          <w:rFonts w:ascii="GHEA Grapalat" w:hAnsi="GHEA Grapalat"/>
          <w:szCs w:val="24"/>
        </w:rPr>
        <w:t>д кодом</w:t>
      </w:r>
      <w:r w:rsidR="005067FE" w:rsidRPr="004C2F5E">
        <w:rPr>
          <w:rFonts w:ascii="GHEA Grapalat" w:hAnsi="GHEA Grapalat"/>
          <w:szCs w:val="24"/>
        </w:rPr>
        <w:t xml:space="preserve"> </w:t>
      </w:r>
      <w:r w:rsidR="00766374" w:rsidRPr="004C2F5E">
        <w:rPr>
          <w:rFonts w:ascii="GHEA Grapalat" w:hAnsi="GHEA Grapalat"/>
          <w:szCs w:val="24"/>
        </w:rPr>
        <w:t>ՊԳԿԿ-ԳՀ</w:t>
      </w:r>
      <w:r w:rsidR="003608C0">
        <w:rPr>
          <w:rFonts w:ascii="GHEA Grapalat" w:hAnsi="GHEA Grapalat"/>
          <w:szCs w:val="24"/>
          <w:lang w:val="en-US"/>
        </w:rPr>
        <w:t>Ծ</w:t>
      </w:r>
      <w:r w:rsidR="00766374" w:rsidRPr="004C2F5E">
        <w:rPr>
          <w:rFonts w:ascii="GHEA Grapalat" w:hAnsi="GHEA Grapalat"/>
          <w:szCs w:val="24"/>
        </w:rPr>
        <w:t>ՁԲ-202</w:t>
      </w:r>
      <w:r w:rsidR="00947BC8">
        <w:rPr>
          <w:rFonts w:ascii="GHEA Grapalat" w:hAnsi="GHEA Grapalat"/>
          <w:szCs w:val="24"/>
        </w:rPr>
        <w:t>6</w:t>
      </w:r>
      <w:r w:rsidR="00766374" w:rsidRPr="004C2F5E">
        <w:rPr>
          <w:rFonts w:ascii="GHEA Grapalat" w:hAnsi="GHEA Grapalat"/>
          <w:szCs w:val="24"/>
        </w:rPr>
        <w:t>/</w:t>
      </w:r>
      <w:r w:rsidR="00C34716">
        <w:rPr>
          <w:rFonts w:ascii="GHEA Grapalat" w:hAnsi="GHEA Grapalat"/>
          <w:szCs w:val="24"/>
          <w:lang w:val="hy-AM"/>
        </w:rPr>
        <w:t>5</w:t>
      </w:r>
      <w:r w:rsidR="005067FE" w:rsidRPr="004C2F5E">
        <w:rPr>
          <w:rFonts w:ascii="GHEA Grapalat" w:hAnsi="GHEA Grapalat"/>
          <w:szCs w:val="24"/>
        </w:rPr>
        <w:t>,</w:t>
      </w:r>
      <w:r w:rsidRPr="004C2F5E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34716" w:rsidRPr="00C34716">
        <w:rPr>
          <w:rFonts w:ascii="Cambria" w:hAnsi="Cambria" w:cs="Cambria"/>
        </w:rPr>
        <w:t>услуги по обслуживанию программного обеспечения</w:t>
      </w:r>
      <w:r w:rsidR="00947BC8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7BFBFD88" w14:textId="77777777" w:rsidR="00F35D34" w:rsidRDefault="00F35D34" w:rsidP="00715D7F">
      <w:pPr>
        <w:widowControl w:val="0"/>
        <w:spacing w:after="160" w:line="276" w:lineRule="auto"/>
        <w:jc w:val="both"/>
        <w:rPr>
          <w:rFonts w:ascii="GHEA Grapalat" w:hAnsi="GHEA Grapalat"/>
          <w:sz w:val="14"/>
          <w:szCs w:val="14"/>
        </w:rPr>
      </w:pPr>
    </w:p>
    <w:p w14:paraId="0D3A37A8" w14:textId="609E6EE5" w:rsidR="00AB253E" w:rsidRPr="00D2285B" w:rsidRDefault="00ED4558" w:rsidP="00715D7F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D45F5">
        <w:rPr>
          <w:rFonts w:ascii="GHEA Grapalat" w:hAnsi="GHEA Grapalat"/>
          <w:szCs w:val="24"/>
        </w:rPr>
        <w:t>№</w:t>
      </w:r>
      <w:r w:rsidR="00947BC8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935E4">
        <w:rPr>
          <w:rFonts w:ascii="GHEA Grapalat" w:hAnsi="GHEA Grapalat"/>
          <w:szCs w:val="24"/>
        </w:rPr>
        <w:t>1</w:t>
      </w:r>
      <w:r w:rsidR="00C34716">
        <w:rPr>
          <w:rFonts w:ascii="GHEA Grapalat" w:hAnsi="GHEA Grapalat"/>
          <w:szCs w:val="24"/>
          <w:lang w:val="hy-AM"/>
        </w:rPr>
        <w:t>8</w:t>
      </w:r>
      <w:r w:rsidR="00715D7F">
        <w:rPr>
          <w:rFonts w:ascii="GHEA Grapalat" w:hAnsi="GHEA Grapalat"/>
          <w:szCs w:val="24"/>
        </w:rPr>
        <w:t>.</w:t>
      </w:r>
      <w:r w:rsidR="00C34716">
        <w:rPr>
          <w:rFonts w:ascii="GHEA Grapalat" w:hAnsi="GHEA Grapalat"/>
          <w:szCs w:val="24"/>
          <w:lang w:val="hy-AM"/>
        </w:rPr>
        <w:t>12</w:t>
      </w:r>
      <w:r w:rsidR="00F35D34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766374">
        <w:rPr>
          <w:rFonts w:ascii="GHEA Grapalat" w:hAnsi="GHEA Grapalat"/>
          <w:szCs w:val="24"/>
        </w:rPr>
        <w:t>2</w:t>
      </w:r>
      <w:r w:rsidR="007935E4">
        <w:rPr>
          <w:rFonts w:ascii="GHEA Grapalat" w:hAnsi="GHEA Grapalat"/>
          <w:szCs w:val="24"/>
        </w:rPr>
        <w:t>5</w:t>
      </w:r>
      <w:r w:rsidR="0076637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75D537" w14:textId="77777777"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7C8166C2" w14:textId="1672EB42" w:rsidR="00AE44F0" w:rsidRPr="00F35D3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34716" w:rsidRPr="00C34716">
        <w:rPr>
          <w:rFonts w:ascii="Cambria" w:hAnsi="Cambria" w:cs="Cambria"/>
        </w:rPr>
        <w:t>услуги по обслуживанию программного обеспечения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740B725F" w14:textId="77777777" w:rsidTr="00B70645">
        <w:trPr>
          <w:trHeight w:val="640"/>
          <w:jc w:val="center"/>
        </w:trPr>
        <w:tc>
          <w:tcPr>
            <w:tcW w:w="631" w:type="dxa"/>
            <w:vAlign w:val="center"/>
          </w:tcPr>
          <w:p w14:paraId="0B502122" w14:textId="77777777"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35D34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1C13C42F" w14:textId="77777777" w:rsidR="008B206E" w:rsidRPr="00F35D3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3D5A06B5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C01A1B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vAlign w:val="center"/>
          </w:tcPr>
          <w:p w14:paraId="01B65B2C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D466E6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vAlign w:val="center"/>
          </w:tcPr>
          <w:p w14:paraId="2E7C5D1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5D7F" w:rsidRPr="00757C0C" w14:paraId="77FDD210" w14:textId="77777777" w:rsidTr="00F96F65">
        <w:trPr>
          <w:trHeight w:val="668"/>
          <w:jc w:val="center"/>
        </w:trPr>
        <w:tc>
          <w:tcPr>
            <w:tcW w:w="631" w:type="dxa"/>
            <w:vAlign w:val="center"/>
          </w:tcPr>
          <w:p w14:paraId="762FA9DC" w14:textId="77777777" w:rsidR="00715D7F" w:rsidRPr="0060442F" w:rsidRDefault="00715D7F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146" w:type="dxa"/>
          </w:tcPr>
          <w:p w14:paraId="1D9446CC" w14:textId="349AE281" w:rsidR="00715D7F" w:rsidRPr="00415374" w:rsidRDefault="00C34716" w:rsidP="00715D7F">
            <w:pPr>
              <w:rPr>
                <w:sz w:val="22"/>
                <w:szCs w:val="22"/>
              </w:rPr>
            </w:pPr>
            <w:r w:rsidRPr="00C34716">
              <w:rPr>
                <w:rFonts w:ascii="Cambria" w:hAnsi="Cambria" w:cs="Cambria"/>
              </w:rPr>
              <w:t>ООО "Э-</w:t>
            </w:r>
            <w:proofErr w:type="spellStart"/>
            <w:r w:rsidRPr="00C34716">
              <w:rPr>
                <w:rFonts w:ascii="Cambria" w:hAnsi="Cambria" w:cs="Cambria"/>
              </w:rPr>
              <w:t>веблаб</w:t>
            </w:r>
            <w:proofErr w:type="spellEnd"/>
            <w:r w:rsidRPr="00C34716">
              <w:rPr>
                <w:rFonts w:ascii="Cambria" w:hAnsi="Cambria" w:cs="Cambria"/>
              </w:rPr>
              <w:t>"</w:t>
            </w:r>
          </w:p>
        </w:tc>
        <w:tc>
          <w:tcPr>
            <w:tcW w:w="2173" w:type="dxa"/>
            <w:vAlign w:val="center"/>
          </w:tcPr>
          <w:p w14:paraId="5C6CCCE9" w14:textId="77777777" w:rsidR="00715D7F" w:rsidRPr="00EF17E6" w:rsidRDefault="00715D7F" w:rsidP="00715D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vAlign w:val="center"/>
          </w:tcPr>
          <w:p w14:paraId="54FDE773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2BA51AB1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FD1AFA8" w14:textId="77777777" w:rsidR="00715D7F" w:rsidRPr="00CE4224" w:rsidRDefault="00715D7F" w:rsidP="00CE42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439"/>
        <w:gridCol w:w="2070"/>
        <w:gridCol w:w="3269"/>
      </w:tblGrid>
      <w:tr w:rsidR="00CE77EE" w:rsidRPr="00757C0C" w14:paraId="0A94D943" w14:textId="77777777" w:rsidTr="00C34716">
        <w:trPr>
          <w:trHeight w:val="763"/>
          <w:jc w:val="center"/>
        </w:trPr>
        <w:tc>
          <w:tcPr>
            <w:tcW w:w="1930" w:type="dxa"/>
            <w:vAlign w:val="center"/>
          </w:tcPr>
          <w:p w14:paraId="7A4C866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9" w:type="dxa"/>
            <w:vAlign w:val="center"/>
          </w:tcPr>
          <w:p w14:paraId="64CC734E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vAlign w:val="center"/>
          </w:tcPr>
          <w:p w14:paraId="1270748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vAlign w:val="center"/>
          </w:tcPr>
          <w:p w14:paraId="7F33BFF9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58BE98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1C0F" w:rsidRPr="00757C0C" w14:paraId="31227473" w14:textId="77777777" w:rsidTr="00C34716">
        <w:trPr>
          <w:trHeight w:val="798"/>
          <w:jc w:val="center"/>
        </w:trPr>
        <w:tc>
          <w:tcPr>
            <w:tcW w:w="1930" w:type="dxa"/>
            <w:vAlign w:val="center"/>
          </w:tcPr>
          <w:p w14:paraId="0B5FA58D" w14:textId="7D9A80B7" w:rsidR="000A1C0F" w:rsidRPr="0060442F" w:rsidRDefault="000A1C0F" w:rsidP="000A1C0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439" w:type="dxa"/>
            <w:vAlign w:val="center"/>
          </w:tcPr>
          <w:p w14:paraId="6F5ECD43" w14:textId="216FF2D8" w:rsidR="000A1C0F" w:rsidRPr="00415374" w:rsidRDefault="00C34716" w:rsidP="000A1C0F">
            <w:pPr>
              <w:jc w:val="center"/>
              <w:rPr>
                <w:sz w:val="22"/>
                <w:szCs w:val="22"/>
              </w:rPr>
            </w:pPr>
            <w:r w:rsidRPr="00C34716">
              <w:rPr>
                <w:rFonts w:ascii="Cambria" w:hAnsi="Cambria" w:cs="Cambria"/>
              </w:rPr>
              <w:t>ООО "Э-</w:t>
            </w:r>
            <w:proofErr w:type="spellStart"/>
            <w:r w:rsidRPr="00C34716">
              <w:rPr>
                <w:rFonts w:ascii="Cambria" w:hAnsi="Cambria" w:cs="Cambria"/>
              </w:rPr>
              <w:t>веблаб</w:t>
            </w:r>
            <w:proofErr w:type="spellEnd"/>
            <w:r w:rsidRPr="00C34716">
              <w:rPr>
                <w:rFonts w:ascii="Cambria" w:hAnsi="Cambria" w:cs="Cambria"/>
              </w:rPr>
              <w:t>"</w:t>
            </w:r>
          </w:p>
        </w:tc>
        <w:tc>
          <w:tcPr>
            <w:tcW w:w="2070" w:type="dxa"/>
            <w:vAlign w:val="center"/>
          </w:tcPr>
          <w:p w14:paraId="22F588A4" w14:textId="77777777" w:rsidR="000A1C0F" w:rsidRPr="00960651" w:rsidRDefault="000A1C0F" w:rsidP="000A1C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vAlign w:val="center"/>
          </w:tcPr>
          <w:p w14:paraId="4087B473" w14:textId="24F06105" w:rsidR="000A1C0F" w:rsidRPr="00947BC8" w:rsidRDefault="00C34716" w:rsidP="000A1C0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Calibri" w:eastAsia="Microsoft JhengHei" w:hAnsi="Calibri" w:cs="Microsoft JhengHei"/>
                <w:noProof/>
                <w:sz w:val="20"/>
                <w:lang w:val="hy-AM" w:eastAsia="en-US"/>
              </w:rPr>
              <w:t>6 666,6</w:t>
            </w:r>
          </w:p>
        </w:tc>
      </w:tr>
    </w:tbl>
    <w:p w14:paraId="3D07C17D" w14:textId="77777777" w:rsidR="000A1C0F" w:rsidRPr="000A1C0F" w:rsidRDefault="000A1C0F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733C4CF" w14:textId="77777777"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35D34" w:rsidRPr="00F35D34">
        <w:rPr>
          <w:rFonts w:ascii="GHEA Grapalat" w:hAnsi="GHEA Grapalat" w:hint="eastAsia"/>
          <w:szCs w:val="24"/>
        </w:rPr>
        <w:t>низкая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14:paraId="05F5F599" w14:textId="4198AC0F" w:rsidR="00F35D34" w:rsidRPr="004C2F5E" w:rsidRDefault="00C34716" w:rsidP="00CE4224">
      <w:pPr>
        <w:rPr>
          <w:rFonts w:ascii="GHEA Grapalat" w:hAnsi="GHEA Grapalat"/>
          <w:szCs w:val="24"/>
        </w:rPr>
      </w:pPr>
      <w:r w:rsidRPr="00C34716">
        <w:rPr>
          <w:rFonts w:ascii="GHEA Grapalat" w:hAnsi="GHEA Grapalat"/>
          <w:szCs w:val="24"/>
        </w:rPr>
        <w:lastRenderedPageBreak/>
        <w:t>Часть 3 статьи 10 Закона РА "О закупках" - установить срок бездействия в 10 календарных дней</w:t>
      </w:r>
      <w:r w:rsidR="003608C0" w:rsidRPr="003608C0">
        <w:rPr>
          <w:rFonts w:ascii="GHEA Grapalat" w:hAnsi="GHEA Grapalat"/>
          <w:szCs w:val="24"/>
        </w:rPr>
        <w:t>:</w:t>
      </w:r>
      <w:r w:rsidR="00CE4224" w:rsidRPr="00CE4224">
        <w:rPr>
          <w:rFonts w:ascii="GHEA Grapalat" w:hAnsi="GHEA Grapalat"/>
          <w:szCs w:val="24"/>
        </w:rPr>
        <w:t>.</w:t>
      </w:r>
      <w:r w:rsidR="00CE4224" w:rsidRPr="004C2F5E">
        <w:rPr>
          <w:rFonts w:ascii="GHEA Grapalat" w:hAnsi="GHEA Grapalat"/>
          <w:szCs w:val="24"/>
        </w:rPr>
        <w:t xml:space="preserve"> </w:t>
      </w:r>
      <w:r w:rsidR="00E747E7" w:rsidRPr="004C2F5E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CE4224" w:rsidRPr="004C2F5E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715D7F" w:rsidRPr="00715D7F">
        <w:rPr>
          <w:rFonts w:ascii="GHEA Grapalat" w:hAnsi="GHEA Grapalat"/>
          <w:szCs w:val="24"/>
        </w:rPr>
        <w:t xml:space="preserve">Л. Геворгян </w:t>
      </w:r>
      <w:r w:rsidR="00F35D34" w:rsidRPr="00F35D34">
        <w:rPr>
          <w:rFonts w:ascii="GHEA Grapalat" w:hAnsi="GHEA Grapalat" w:hint="eastAsia"/>
          <w:szCs w:val="24"/>
        </w:rPr>
        <w:t>к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секретарю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Оценочной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комиссии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под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кодом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766374" w:rsidRPr="004C2F5E">
        <w:rPr>
          <w:rFonts w:ascii="GHEA Grapalat" w:hAnsi="GHEA Grapalat"/>
          <w:szCs w:val="24"/>
        </w:rPr>
        <w:t>ՊԳԿԿ-ԳՀ</w:t>
      </w:r>
      <w:r w:rsidR="003608C0">
        <w:rPr>
          <w:rFonts w:ascii="GHEA Grapalat" w:hAnsi="GHEA Grapalat"/>
          <w:szCs w:val="24"/>
          <w:lang w:val="hy-AM"/>
        </w:rPr>
        <w:t>Ծ</w:t>
      </w:r>
      <w:r w:rsidR="00766374" w:rsidRPr="004C2F5E">
        <w:rPr>
          <w:rFonts w:ascii="GHEA Grapalat" w:hAnsi="GHEA Grapalat"/>
          <w:szCs w:val="24"/>
        </w:rPr>
        <w:t>ՁԲ-202</w:t>
      </w:r>
      <w:r w:rsidR="00947BC8">
        <w:rPr>
          <w:rFonts w:ascii="GHEA Grapalat" w:hAnsi="GHEA Grapalat"/>
          <w:szCs w:val="24"/>
        </w:rPr>
        <w:t>6</w:t>
      </w:r>
      <w:r w:rsidR="00766374" w:rsidRPr="004C2F5E"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  <w:lang w:val="hy-AM"/>
        </w:rPr>
        <w:t>5</w:t>
      </w:r>
      <w:r w:rsidR="00766374" w:rsidRPr="004C2F5E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/>
          <w:szCs w:val="24"/>
        </w:rPr>
        <w:t>.</w:t>
      </w:r>
    </w:p>
    <w:p w14:paraId="47DBAFEB" w14:textId="223322B3"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Телефон</w:t>
      </w:r>
      <w:r w:rsidRPr="004F15F2">
        <w:rPr>
          <w:rFonts w:ascii="GHEA Grapalat" w:hAnsi="GHEA Grapalat"/>
          <w:szCs w:val="24"/>
        </w:rPr>
        <w:t>: 011</w:t>
      </w:r>
      <w:r w:rsidR="007935E4">
        <w:rPr>
          <w:rFonts w:ascii="GHEA Grapalat" w:hAnsi="GHEA Grapalat"/>
          <w:szCs w:val="24"/>
        </w:rPr>
        <w:t xml:space="preserve"> 546640</w:t>
      </w:r>
      <w:r w:rsidRPr="004F15F2">
        <w:rPr>
          <w:rFonts w:ascii="GHEA Grapalat" w:hAnsi="GHEA Grapalat"/>
          <w:szCs w:val="24"/>
        </w:rPr>
        <w:t xml:space="preserve">. </w:t>
      </w:r>
    </w:p>
    <w:p w14:paraId="51F8B332" w14:textId="58C2670E" w:rsidR="00F35D34" w:rsidRPr="008B2057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4F15F2">
        <w:rPr>
          <w:rFonts w:ascii="GHEA Grapalat" w:hAnsi="GHEA Grapalat" w:hint="eastAsia"/>
          <w:szCs w:val="24"/>
        </w:rPr>
        <w:t>Электронная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почта</w:t>
      </w:r>
      <w:r w:rsidRPr="004F15F2">
        <w:rPr>
          <w:rFonts w:ascii="GHEA Grapalat" w:hAnsi="GHEA Grapalat"/>
          <w:szCs w:val="24"/>
        </w:rPr>
        <w:t xml:space="preserve">: </w:t>
      </w:r>
      <w:r w:rsidR="00766374">
        <w:rPr>
          <w:rFonts w:ascii="GHEA Grapalat" w:hAnsi="GHEA Grapalat" w:cs="Sylfaen"/>
          <w:sz w:val="20"/>
          <w:lang w:val="af-ZA"/>
        </w:rPr>
        <w:t>info@spm.am</w:t>
      </w:r>
      <w:r w:rsidR="00766374"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/>
          <w:szCs w:val="24"/>
        </w:rPr>
        <w:t>։</w:t>
      </w:r>
    </w:p>
    <w:p w14:paraId="4CFF636C" w14:textId="77777777" w:rsidR="00F35D34" w:rsidRPr="00B1706B" w:rsidRDefault="00F35D34" w:rsidP="00F35D3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4F15F2">
        <w:rPr>
          <w:rFonts w:ascii="GHEA Grapalat" w:hAnsi="GHEA Grapalat" w:hint="eastAsia"/>
          <w:szCs w:val="24"/>
        </w:rPr>
        <w:t>Заказчик</w:t>
      </w:r>
      <w:r w:rsidRPr="004F15F2">
        <w:rPr>
          <w:rFonts w:ascii="GHEA Grapalat" w:hAnsi="GHEA Grapalat"/>
          <w:szCs w:val="24"/>
        </w:rPr>
        <w:t xml:space="preserve">: </w:t>
      </w:r>
      <w:r w:rsidRPr="004F15F2">
        <w:rPr>
          <w:rFonts w:ascii="GHEA Grapalat" w:hAnsi="GHEA Grapalat" w:hint="eastAsia"/>
          <w:szCs w:val="24"/>
        </w:rPr>
        <w:t>Комитета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управлению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государственным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имуществом</w:t>
      </w:r>
    </w:p>
    <w:p w14:paraId="7C961367" w14:textId="77777777" w:rsidR="00B1706B" w:rsidRDefault="00B1706B" w:rsidP="00F35D34">
      <w:pPr>
        <w:widowControl w:val="0"/>
        <w:jc w:val="both"/>
        <w:rPr>
          <w:rFonts w:ascii="GHEA Grapalat" w:hAnsi="GHEA Grapalat"/>
          <w:szCs w:val="24"/>
        </w:rPr>
      </w:pPr>
    </w:p>
    <w:sectPr w:rsidR="00B1706B" w:rsidSect="00AB56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3FAD" w14:textId="77777777" w:rsidR="005841E6" w:rsidRDefault="005841E6">
      <w:r>
        <w:separator/>
      </w:r>
    </w:p>
  </w:endnote>
  <w:endnote w:type="continuationSeparator" w:id="0">
    <w:p w14:paraId="3A3DE97E" w14:textId="77777777" w:rsidR="005841E6" w:rsidRDefault="0058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6522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85C030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F43AEC6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637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FA89" w14:textId="77777777" w:rsidR="005841E6" w:rsidRDefault="005841E6">
      <w:r>
        <w:separator/>
      </w:r>
    </w:p>
  </w:footnote>
  <w:footnote w:type="continuationSeparator" w:id="0">
    <w:p w14:paraId="2F9A780D" w14:textId="77777777" w:rsidR="005841E6" w:rsidRDefault="0058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68268465">
    <w:abstractNumId w:val="30"/>
  </w:num>
  <w:num w:numId="2" w16cid:durableId="1895119026">
    <w:abstractNumId w:val="25"/>
  </w:num>
  <w:num w:numId="3" w16cid:durableId="1133672550">
    <w:abstractNumId w:val="3"/>
  </w:num>
  <w:num w:numId="4" w16cid:durableId="1435511562">
    <w:abstractNumId w:val="20"/>
  </w:num>
  <w:num w:numId="5" w16cid:durableId="1643272700">
    <w:abstractNumId w:val="34"/>
  </w:num>
  <w:num w:numId="6" w16cid:durableId="1276794605">
    <w:abstractNumId w:val="18"/>
  </w:num>
  <w:num w:numId="7" w16cid:durableId="1867676132">
    <w:abstractNumId w:val="31"/>
  </w:num>
  <w:num w:numId="8" w16cid:durableId="1513881629">
    <w:abstractNumId w:val="7"/>
  </w:num>
  <w:num w:numId="9" w16cid:durableId="2139176890">
    <w:abstractNumId w:val="19"/>
  </w:num>
  <w:num w:numId="10" w16cid:durableId="2122450775">
    <w:abstractNumId w:val="15"/>
  </w:num>
  <w:num w:numId="11" w16cid:durableId="163135416">
    <w:abstractNumId w:val="12"/>
  </w:num>
  <w:num w:numId="12" w16cid:durableId="1546024917">
    <w:abstractNumId w:val="0"/>
  </w:num>
  <w:num w:numId="13" w16cid:durableId="840702316">
    <w:abstractNumId w:val="27"/>
  </w:num>
  <w:num w:numId="14" w16cid:durableId="183713471">
    <w:abstractNumId w:val="26"/>
  </w:num>
  <w:num w:numId="15" w16cid:durableId="908198976">
    <w:abstractNumId w:val="9"/>
  </w:num>
  <w:num w:numId="16" w16cid:durableId="428544026">
    <w:abstractNumId w:val="1"/>
  </w:num>
  <w:num w:numId="17" w16cid:durableId="1893886647">
    <w:abstractNumId w:val="6"/>
  </w:num>
  <w:num w:numId="18" w16cid:durableId="59796622">
    <w:abstractNumId w:val="23"/>
  </w:num>
  <w:num w:numId="19" w16cid:durableId="1645039875">
    <w:abstractNumId w:val="28"/>
  </w:num>
  <w:num w:numId="20" w16cid:durableId="665941792">
    <w:abstractNumId w:val="2"/>
  </w:num>
  <w:num w:numId="21" w16cid:durableId="1361933259">
    <w:abstractNumId w:val="24"/>
  </w:num>
  <w:num w:numId="22" w16cid:durableId="1190803577">
    <w:abstractNumId w:val="29"/>
  </w:num>
  <w:num w:numId="23" w16cid:durableId="955526079">
    <w:abstractNumId w:val="8"/>
  </w:num>
  <w:num w:numId="24" w16cid:durableId="638609005">
    <w:abstractNumId w:val="4"/>
  </w:num>
  <w:num w:numId="25" w16cid:durableId="788624698">
    <w:abstractNumId w:val="33"/>
  </w:num>
  <w:num w:numId="26" w16cid:durableId="2038961860">
    <w:abstractNumId w:val="22"/>
  </w:num>
  <w:num w:numId="27" w16cid:durableId="1794791631">
    <w:abstractNumId w:val="10"/>
  </w:num>
  <w:num w:numId="28" w16cid:durableId="1460489793">
    <w:abstractNumId w:val="13"/>
  </w:num>
  <w:num w:numId="29" w16cid:durableId="1055281285">
    <w:abstractNumId w:val="32"/>
  </w:num>
  <w:num w:numId="30" w16cid:durableId="1529367838">
    <w:abstractNumId w:val="21"/>
  </w:num>
  <w:num w:numId="31" w16cid:durableId="161744689">
    <w:abstractNumId w:val="21"/>
  </w:num>
  <w:num w:numId="32" w16cid:durableId="235821679">
    <w:abstractNumId w:val="16"/>
  </w:num>
  <w:num w:numId="33" w16cid:durableId="1429545758">
    <w:abstractNumId w:val="35"/>
  </w:num>
  <w:num w:numId="34" w16cid:durableId="379060442">
    <w:abstractNumId w:val="11"/>
  </w:num>
  <w:num w:numId="35" w16cid:durableId="2114157274">
    <w:abstractNumId w:val="14"/>
  </w:num>
  <w:num w:numId="36" w16cid:durableId="1799452639">
    <w:abstractNumId w:val="5"/>
  </w:num>
  <w:num w:numId="37" w16cid:durableId="609818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C0F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B08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8FD"/>
    <w:rsid w:val="0022406C"/>
    <w:rsid w:val="00226F64"/>
    <w:rsid w:val="0023034C"/>
    <w:rsid w:val="00237045"/>
    <w:rsid w:val="00237D02"/>
    <w:rsid w:val="00245FAF"/>
    <w:rsid w:val="00260F22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08C0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30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6752"/>
    <w:rsid w:val="004A1CDD"/>
    <w:rsid w:val="004A5723"/>
    <w:rsid w:val="004B0C88"/>
    <w:rsid w:val="004B2CAE"/>
    <w:rsid w:val="004B7482"/>
    <w:rsid w:val="004C2F5E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1E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24D8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D7F"/>
    <w:rsid w:val="00717888"/>
    <w:rsid w:val="00722C9C"/>
    <w:rsid w:val="00727604"/>
    <w:rsid w:val="00731A2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374"/>
    <w:rsid w:val="007724C0"/>
    <w:rsid w:val="007807F3"/>
    <w:rsid w:val="007935E4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5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7BC8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5BFE"/>
    <w:rsid w:val="00A70700"/>
    <w:rsid w:val="00A96987"/>
    <w:rsid w:val="00AA103E"/>
    <w:rsid w:val="00AA698E"/>
    <w:rsid w:val="00AB1F7F"/>
    <w:rsid w:val="00AB253E"/>
    <w:rsid w:val="00AB2D08"/>
    <w:rsid w:val="00AB4E88"/>
    <w:rsid w:val="00AB56DE"/>
    <w:rsid w:val="00AC5B1B"/>
    <w:rsid w:val="00AD5F58"/>
    <w:rsid w:val="00AE44F0"/>
    <w:rsid w:val="00AE7C17"/>
    <w:rsid w:val="00B036F7"/>
    <w:rsid w:val="00B06F5C"/>
    <w:rsid w:val="00B10495"/>
    <w:rsid w:val="00B13C74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45F5"/>
    <w:rsid w:val="00BE08E1"/>
    <w:rsid w:val="00BE4030"/>
    <w:rsid w:val="00BE4581"/>
    <w:rsid w:val="00BE4FC4"/>
    <w:rsid w:val="00BE5F62"/>
    <w:rsid w:val="00BF118D"/>
    <w:rsid w:val="00BF7755"/>
    <w:rsid w:val="00C04BBE"/>
    <w:rsid w:val="00C1373C"/>
    <w:rsid w:val="00C225E2"/>
    <w:rsid w:val="00C34716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70E8"/>
    <w:rsid w:val="00CD6DD7"/>
    <w:rsid w:val="00CE2FA4"/>
    <w:rsid w:val="00CE4224"/>
    <w:rsid w:val="00CE5FD6"/>
    <w:rsid w:val="00CE77EE"/>
    <w:rsid w:val="00D0117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171"/>
    <w:rsid w:val="00E871AE"/>
    <w:rsid w:val="00E9099F"/>
    <w:rsid w:val="00E90A3A"/>
    <w:rsid w:val="00E91BE9"/>
    <w:rsid w:val="00E96BC2"/>
    <w:rsid w:val="00EA2281"/>
    <w:rsid w:val="00EB36D3"/>
    <w:rsid w:val="00EB5497"/>
    <w:rsid w:val="00EB6973"/>
    <w:rsid w:val="00EB6B0D"/>
    <w:rsid w:val="00EC37AF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D3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F6D411"/>
  <w15:docId w15:val="{2EFC5690-FB8E-48B2-967A-3E38FFD7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ezkurwreuab5ozgtqnkl">
    <w:name w:val="ezkurwreuab5ozgtqnkl"/>
    <w:basedOn w:val="a0"/>
    <w:rsid w:val="004C2F5E"/>
  </w:style>
  <w:style w:type="character" w:customStyle="1" w:styleId="anegp0gi0b9av8jahpyh">
    <w:name w:val="anegp0gi0b9av8jahpyh"/>
    <w:basedOn w:val="a0"/>
    <w:rsid w:val="00360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2018-08-08T07:12:00Z</dcterms:created>
  <dcterms:modified xsi:type="dcterms:W3CDTF">2025-12-19T13:48:00Z</dcterms:modified>
</cp:coreProperties>
</file>